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372E" w14:textId="77777777" w:rsidR="00B8252F" w:rsidRPr="00B8252F" w:rsidRDefault="00B8252F" w:rsidP="00B8252F">
      <w:pPr>
        <w:spacing w:after="0" w:line="240" w:lineRule="auto"/>
        <w:jc w:val="center"/>
        <w:rPr>
          <w:rFonts w:eastAsia="Times New Roman" w:cstheme="minorHAnsi"/>
        </w:rPr>
      </w:pPr>
      <w:r w:rsidRPr="00B8252F">
        <w:rPr>
          <w:rFonts w:eastAsia="Times New Roman" w:cstheme="minorHAnsi"/>
          <w:color w:val="000000"/>
        </w:rPr>
        <w:t>Position Posting</w:t>
      </w:r>
    </w:p>
    <w:p w14:paraId="2519B641" w14:textId="3EECD0B0" w:rsidR="00B8252F" w:rsidRPr="00B8252F" w:rsidRDefault="00EE303D" w:rsidP="00B8252F">
      <w:pPr>
        <w:spacing w:after="0" w:line="240" w:lineRule="auto"/>
        <w:jc w:val="center"/>
        <w:rPr>
          <w:rFonts w:eastAsia="Times New Roman" w:cstheme="minorHAnsi"/>
        </w:rPr>
      </w:pPr>
      <w:r>
        <w:rPr>
          <w:rFonts w:eastAsia="Times New Roman" w:cstheme="minorHAnsi"/>
          <w:color w:val="000000"/>
        </w:rPr>
        <w:t>New Leaf Case Manager</w:t>
      </w:r>
    </w:p>
    <w:p w14:paraId="6671AD95" w14:textId="77777777" w:rsidR="00B8252F" w:rsidRPr="00B8252F" w:rsidRDefault="00B8252F" w:rsidP="00B8252F">
      <w:pPr>
        <w:spacing w:after="0" w:line="240" w:lineRule="auto"/>
        <w:rPr>
          <w:rFonts w:eastAsia="Times New Roman" w:cstheme="minorHAnsi"/>
        </w:rPr>
      </w:pPr>
    </w:p>
    <w:p w14:paraId="321D2265" w14:textId="199A9BDE" w:rsidR="00B8252F" w:rsidRPr="00B8252F" w:rsidRDefault="00B8252F" w:rsidP="00B8252F">
      <w:pPr>
        <w:spacing w:after="0" w:line="240" w:lineRule="auto"/>
        <w:rPr>
          <w:rFonts w:eastAsia="Times New Roman" w:cstheme="minorHAnsi"/>
        </w:rPr>
      </w:pPr>
      <w:r w:rsidRPr="00B8252F">
        <w:rPr>
          <w:rFonts w:eastAsia="Times New Roman" w:cstheme="minorHAnsi"/>
          <w:color w:val="000000"/>
        </w:rPr>
        <w:t xml:space="preserve">JOB TITLE:  </w:t>
      </w:r>
      <w:r w:rsidRPr="00EE303D">
        <w:rPr>
          <w:rFonts w:eastAsia="Times New Roman" w:cstheme="minorHAnsi"/>
          <w:color w:val="000000"/>
        </w:rPr>
        <w:t>New Leaf Case Manager</w:t>
      </w:r>
      <w:r w:rsidRPr="00EE303D">
        <w:rPr>
          <w:rFonts w:eastAsia="Times New Roman" w:cstheme="minorHAnsi"/>
          <w:color w:val="000000"/>
        </w:rPr>
        <w:tab/>
      </w:r>
    </w:p>
    <w:p w14:paraId="22BD3A6F" w14:textId="77777777" w:rsidR="00B8252F" w:rsidRPr="00B8252F" w:rsidRDefault="00B8252F" w:rsidP="00B8252F">
      <w:pPr>
        <w:spacing w:after="0" w:line="240" w:lineRule="auto"/>
        <w:rPr>
          <w:rFonts w:eastAsia="Times New Roman" w:cstheme="minorHAnsi"/>
        </w:rPr>
      </w:pPr>
    </w:p>
    <w:p w14:paraId="50778193" w14:textId="57ECD2FB" w:rsidR="00B8252F" w:rsidRPr="00B8252F" w:rsidRDefault="00B8252F" w:rsidP="00B8252F">
      <w:pPr>
        <w:spacing w:after="0" w:line="240" w:lineRule="auto"/>
        <w:rPr>
          <w:rFonts w:eastAsia="Times New Roman" w:cstheme="minorHAnsi"/>
        </w:rPr>
      </w:pPr>
      <w:r w:rsidRPr="00B8252F">
        <w:rPr>
          <w:rFonts w:eastAsia="Times New Roman" w:cstheme="minorHAnsi"/>
          <w:color w:val="000000"/>
        </w:rPr>
        <w:t xml:space="preserve">REPORTS TO: </w:t>
      </w:r>
      <w:r w:rsidRPr="00EE303D">
        <w:rPr>
          <w:rFonts w:eastAsia="Times New Roman" w:cstheme="minorHAnsi"/>
          <w:color w:val="000000"/>
        </w:rPr>
        <w:t>Residential Program Manager</w:t>
      </w:r>
    </w:p>
    <w:p w14:paraId="13B2C8A9" w14:textId="77777777" w:rsidR="00B8252F" w:rsidRPr="00B8252F" w:rsidRDefault="00B8252F" w:rsidP="00B8252F">
      <w:pPr>
        <w:spacing w:after="0" w:line="240" w:lineRule="auto"/>
        <w:rPr>
          <w:rFonts w:eastAsia="Times New Roman" w:cstheme="minorHAnsi"/>
        </w:rPr>
      </w:pPr>
    </w:p>
    <w:p w14:paraId="044BB2D9" w14:textId="77777777" w:rsidR="00B8252F" w:rsidRPr="00EE303D" w:rsidRDefault="00B8252F" w:rsidP="00B8252F">
      <w:pPr>
        <w:spacing w:after="0" w:line="240" w:lineRule="auto"/>
        <w:rPr>
          <w:rFonts w:eastAsia="Times New Roman" w:cstheme="minorHAnsi"/>
          <w:color w:val="000000"/>
        </w:rPr>
      </w:pPr>
      <w:r w:rsidRPr="00B8252F">
        <w:rPr>
          <w:rFonts w:eastAsia="Times New Roman" w:cstheme="minorHAnsi"/>
          <w:color w:val="000000"/>
        </w:rPr>
        <w:t xml:space="preserve">CLASSIFICATION: </w:t>
      </w:r>
      <w:r w:rsidRPr="00EE303D">
        <w:rPr>
          <w:rFonts w:eastAsia="Times New Roman" w:cstheme="minorHAnsi"/>
          <w:color w:val="000000"/>
        </w:rPr>
        <w:t>Full Time, (1.0 FTE) exempt (to include evening and weekend work as</w:t>
      </w:r>
    </w:p>
    <w:p w14:paraId="6718E4B4" w14:textId="77777777" w:rsidR="00B8252F" w:rsidRPr="00EE303D" w:rsidRDefault="00B8252F" w:rsidP="00B8252F">
      <w:pPr>
        <w:spacing w:after="0" w:line="240" w:lineRule="auto"/>
        <w:rPr>
          <w:rFonts w:eastAsia="Times New Roman" w:cstheme="minorHAnsi"/>
          <w:color w:val="000000"/>
        </w:rPr>
      </w:pPr>
      <w:r w:rsidRPr="00EE303D">
        <w:rPr>
          <w:rFonts w:eastAsia="Times New Roman" w:cstheme="minorHAnsi"/>
          <w:color w:val="000000"/>
        </w:rPr>
        <w:t>the program demands). The position is grant funded and contingent on the availability of</w:t>
      </w:r>
    </w:p>
    <w:p w14:paraId="4CC8B038" w14:textId="410ABE3C" w:rsidR="00B8252F" w:rsidRPr="00B8252F" w:rsidRDefault="00B8252F" w:rsidP="00B8252F">
      <w:pPr>
        <w:spacing w:after="0" w:line="240" w:lineRule="auto"/>
        <w:rPr>
          <w:rFonts w:eastAsia="Times New Roman" w:cstheme="minorHAnsi"/>
        </w:rPr>
      </w:pPr>
      <w:r w:rsidRPr="00EE303D">
        <w:rPr>
          <w:rFonts w:eastAsia="Times New Roman" w:cstheme="minorHAnsi"/>
          <w:color w:val="000000"/>
        </w:rPr>
        <w:t>new and continuing grant funding.</w:t>
      </w:r>
    </w:p>
    <w:p w14:paraId="4A1D305B" w14:textId="77777777" w:rsidR="00B8252F" w:rsidRPr="00B8252F" w:rsidRDefault="00B8252F" w:rsidP="00B8252F">
      <w:pPr>
        <w:spacing w:after="0" w:line="240" w:lineRule="auto"/>
        <w:rPr>
          <w:rFonts w:eastAsia="Times New Roman" w:cstheme="minorHAnsi"/>
        </w:rPr>
      </w:pPr>
    </w:p>
    <w:p w14:paraId="5CD4EEFF" w14:textId="667EEA1A" w:rsidR="00B8252F" w:rsidRPr="00B8252F" w:rsidRDefault="00B8252F" w:rsidP="00B8252F">
      <w:pPr>
        <w:spacing w:after="0" w:line="240" w:lineRule="auto"/>
        <w:rPr>
          <w:rFonts w:eastAsia="Times New Roman" w:cstheme="minorHAnsi"/>
        </w:rPr>
      </w:pPr>
      <w:r w:rsidRPr="00B8252F">
        <w:rPr>
          <w:rFonts w:eastAsia="Times New Roman" w:cstheme="minorHAnsi"/>
          <w:color w:val="000000"/>
        </w:rPr>
        <w:t xml:space="preserve">TO APPLY: Submit a detailed cover letter, resume, and three professional references to </w:t>
      </w:r>
      <w:r w:rsidR="00020E04" w:rsidRPr="00020E04">
        <w:rPr>
          <w:rFonts w:eastAsia="Times New Roman" w:cstheme="minorHAnsi"/>
          <w:color w:val="000000"/>
        </w:rPr>
        <w:t>René </w:t>
      </w:r>
      <w:r w:rsidR="00020E04" w:rsidRPr="00020E04">
        <w:rPr>
          <w:rFonts w:eastAsia="Times New Roman" w:cstheme="minorHAnsi"/>
          <w:color w:val="000000"/>
        </w:rPr>
        <w:t>Redd</w:t>
      </w:r>
      <w:r w:rsidRPr="00B8252F">
        <w:rPr>
          <w:rFonts w:eastAsia="Times New Roman" w:cstheme="minorHAnsi"/>
          <w:color w:val="000000"/>
        </w:rPr>
        <w:t xml:space="preserve"> via email at </w:t>
      </w:r>
      <w:r w:rsidR="00020E04">
        <w:rPr>
          <w:rFonts w:eastAsia="Times New Roman" w:cstheme="minorHAnsi"/>
          <w:color w:val="000000"/>
        </w:rPr>
        <w:t>rene</w:t>
      </w:r>
      <w:r w:rsidRPr="00B8252F">
        <w:rPr>
          <w:rFonts w:eastAsia="Times New Roman" w:cstheme="minorHAnsi"/>
          <w:color w:val="000000"/>
        </w:rPr>
        <w:t xml:space="preserve">@saopseoh.org by </w:t>
      </w:r>
      <w:r w:rsidRPr="00EE303D">
        <w:rPr>
          <w:rFonts w:eastAsia="Times New Roman" w:cstheme="minorHAnsi"/>
          <w:color w:val="000000"/>
        </w:rPr>
        <w:t xml:space="preserve">May </w:t>
      </w:r>
      <w:r w:rsidR="00F97F1E">
        <w:rPr>
          <w:rFonts w:eastAsia="Times New Roman" w:cstheme="minorHAnsi"/>
          <w:color w:val="000000"/>
        </w:rPr>
        <w:t>27</w:t>
      </w:r>
      <w:r w:rsidRPr="00EE303D">
        <w:rPr>
          <w:rFonts w:eastAsia="Times New Roman" w:cstheme="minorHAnsi"/>
          <w:color w:val="000000"/>
        </w:rPr>
        <w:t>, 2022</w:t>
      </w:r>
      <w:r w:rsidRPr="00B8252F">
        <w:rPr>
          <w:rFonts w:eastAsia="Times New Roman" w:cstheme="minorHAnsi"/>
          <w:color w:val="000000"/>
        </w:rPr>
        <w:t>. Interviews will take place at SAOP’s main office in Nelsonville, Ohio.</w:t>
      </w:r>
    </w:p>
    <w:p w14:paraId="6FE1819A" w14:textId="77777777" w:rsidR="00B8252F" w:rsidRPr="00B8252F" w:rsidRDefault="00B8252F" w:rsidP="00B8252F">
      <w:pPr>
        <w:spacing w:after="0" w:line="240" w:lineRule="auto"/>
        <w:rPr>
          <w:rFonts w:eastAsia="Times New Roman" w:cstheme="minorHAnsi"/>
        </w:rPr>
      </w:pPr>
    </w:p>
    <w:p w14:paraId="18A7AAB8" w14:textId="5B0C710F" w:rsidR="00B8252F" w:rsidRPr="00EE303D" w:rsidRDefault="00B8252F" w:rsidP="00B8252F">
      <w:pPr>
        <w:spacing w:after="0" w:line="240" w:lineRule="auto"/>
        <w:rPr>
          <w:rFonts w:eastAsia="Times New Roman" w:cstheme="minorHAnsi"/>
          <w:color w:val="000000"/>
        </w:rPr>
      </w:pPr>
      <w:r w:rsidRPr="00EE303D">
        <w:rPr>
          <w:rFonts w:eastAsia="Times New Roman" w:cstheme="minorHAnsi"/>
          <w:color w:val="000000"/>
        </w:rPr>
        <w:t>JOB SUMMARY</w:t>
      </w:r>
    </w:p>
    <w:p w14:paraId="655451D8" w14:textId="36C8B155" w:rsidR="00B8252F" w:rsidRPr="00EE303D" w:rsidRDefault="00B8252F" w:rsidP="00B8252F">
      <w:pPr>
        <w:spacing w:after="0" w:line="240" w:lineRule="auto"/>
        <w:rPr>
          <w:rFonts w:eastAsia="Times New Roman" w:cstheme="minorHAnsi"/>
          <w:color w:val="000000"/>
        </w:rPr>
      </w:pPr>
      <w:r w:rsidRPr="00B8252F">
        <w:rPr>
          <w:rFonts w:eastAsia="Times New Roman" w:cstheme="minorHAnsi"/>
          <w:color w:val="000000"/>
        </w:rPr>
        <w:t xml:space="preserve">The Survivor Advocacy Outreach Program (SAOP), a growing nonprofit rape crisis/domestic violence program, believes that everyone has a right to a life free of violence. SAOP serves 9 counties in the Southeast Ohio region and is expanding its reach and programs to include crisis intervention, residential services, and social enterprise divisions. As such, SAOP is searching </w:t>
      </w:r>
      <w:r w:rsidRPr="00EE303D">
        <w:rPr>
          <w:rFonts w:eastAsia="Times New Roman" w:cstheme="minorHAnsi"/>
          <w:color w:val="000000"/>
        </w:rPr>
        <w:t>Case Manager</w:t>
      </w:r>
      <w:r w:rsidRPr="00B8252F">
        <w:rPr>
          <w:rFonts w:eastAsia="Times New Roman" w:cstheme="minorHAnsi"/>
          <w:color w:val="000000"/>
        </w:rPr>
        <w:t xml:space="preserve"> to </w:t>
      </w:r>
      <w:r w:rsidRPr="00EE303D">
        <w:rPr>
          <w:rFonts w:eastAsia="Times New Roman" w:cstheme="minorHAnsi"/>
          <w:color w:val="000000"/>
        </w:rPr>
        <w:t>oversee case management of all New Leaf program participants.</w:t>
      </w:r>
    </w:p>
    <w:p w14:paraId="1C42554D" w14:textId="77777777" w:rsidR="00B8252F" w:rsidRPr="00B8252F" w:rsidRDefault="00B8252F" w:rsidP="00B8252F">
      <w:pPr>
        <w:spacing w:after="0" w:line="240" w:lineRule="auto"/>
        <w:rPr>
          <w:rFonts w:eastAsia="Times New Roman" w:cstheme="minorHAnsi"/>
        </w:rPr>
      </w:pPr>
    </w:p>
    <w:p w14:paraId="6B89D328" w14:textId="77777777" w:rsidR="00B8252F" w:rsidRPr="00B8252F" w:rsidRDefault="00B8252F" w:rsidP="00B8252F">
      <w:pPr>
        <w:spacing w:after="0" w:line="240" w:lineRule="auto"/>
        <w:jc w:val="both"/>
        <w:rPr>
          <w:rFonts w:eastAsia="Times New Roman" w:cstheme="minorHAnsi"/>
        </w:rPr>
      </w:pPr>
      <w:r w:rsidRPr="00B8252F">
        <w:rPr>
          <w:rFonts w:eastAsia="Times New Roman" w:cstheme="minorHAnsi"/>
          <w:color w:val="000000"/>
        </w:rPr>
        <w:t>The New Leaf Case Manager is responsible for weekly case management of all program participants ensuring each are meeting program requirements, have access to timely services provided by qualified mental health therapists and medical/dental needs.  In addition, the New Leaf Case Manager screens applicants to the program, following program guidelines. The Case Manager is responsible for managing outreach to community providers, and related social service agencies as well as to potential clients.</w:t>
      </w:r>
    </w:p>
    <w:p w14:paraId="2176A151" w14:textId="77777777" w:rsidR="00B8252F" w:rsidRPr="00B8252F" w:rsidRDefault="00B8252F" w:rsidP="00B8252F">
      <w:pPr>
        <w:shd w:val="clear" w:color="auto" w:fill="FFFFFF"/>
        <w:spacing w:after="0" w:line="240" w:lineRule="auto"/>
        <w:jc w:val="both"/>
        <w:rPr>
          <w:rFonts w:eastAsia="Times New Roman" w:cstheme="minorHAnsi"/>
        </w:rPr>
      </w:pPr>
      <w:r w:rsidRPr="00B8252F">
        <w:rPr>
          <w:rFonts w:eastAsia="Times New Roman" w:cstheme="minorHAnsi"/>
        </w:rPr>
        <w:t> </w:t>
      </w:r>
    </w:p>
    <w:p w14:paraId="0EA48015" w14:textId="77777777" w:rsidR="00B8252F" w:rsidRPr="00B8252F" w:rsidRDefault="00B8252F" w:rsidP="00B8252F">
      <w:pPr>
        <w:spacing w:after="0" w:line="240" w:lineRule="auto"/>
        <w:rPr>
          <w:rFonts w:eastAsia="Times New Roman" w:cstheme="minorHAnsi"/>
        </w:rPr>
      </w:pPr>
    </w:p>
    <w:p w14:paraId="30DA9008" w14:textId="77777777" w:rsidR="00B8252F" w:rsidRPr="00EE303D" w:rsidRDefault="00B8252F" w:rsidP="00B8252F">
      <w:pPr>
        <w:pStyle w:val="NormalWeb"/>
        <w:shd w:val="clear" w:color="auto" w:fill="FFFFFF"/>
        <w:spacing w:before="0" w:beforeAutospacing="0" w:after="0" w:afterAutospacing="0"/>
        <w:jc w:val="both"/>
        <w:rPr>
          <w:rFonts w:asciiTheme="minorHAnsi" w:hAnsiTheme="minorHAnsi" w:cstheme="minorHAnsi"/>
          <w:sz w:val="22"/>
          <w:szCs w:val="22"/>
        </w:rPr>
      </w:pPr>
      <w:r w:rsidRPr="00EE303D">
        <w:rPr>
          <w:rFonts w:asciiTheme="minorHAnsi" w:hAnsiTheme="minorHAnsi" w:cstheme="minorHAnsi"/>
          <w:color w:val="000000"/>
          <w:sz w:val="22"/>
          <w:szCs w:val="22"/>
        </w:rPr>
        <w:t>QUALIFICATIONS &amp; REQUIRED SKILLS:</w:t>
      </w:r>
    </w:p>
    <w:p w14:paraId="4BD45F5E"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Bachelor’s degree in human services, social services or a related field or years of experience will be considered in lieu of a degree.  </w:t>
      </w:r>
    </w:p>
    <w:p w14:paraId="2D5B7889"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At least three (3) to five (5) years’ experience in working directly in social services, including direct contact with vulnerable populations, preferably with a non-profit organization. </w:t>
      </w:r>
    </w:p>
    <w:p w14:paraId="292BDC03"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Strong team building skills, proven project management skills, ability to allow autonomy without micro-managing.  This includes managing and guiding group efforts as well as organizational efforts.</w:t>
      </w:r>
    </w:p>
    <w:p w14:paraId="12A43A6E"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Excellent reading, analyzing, speaking, writing and interpersonal communication skills.</w:t>
      </w:r>
    </w:p>
    <w:p w14:paraId="4162518C"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 xml:space="preserve">Developed and professional interpersonal skills, </w:t>
      </w:r>
      <w:proofErr w:type="gramStart"/>
      <w:r w:rsidRPr="00EE303D">
        <w:rPr>
          <w:rFonts w:asciiTheme="minorHAnsi" w:hAnsiTheme="minorHAnsi" w:cstheme="minorHAnsi"/>
          <w:color w:val="000000"/>
          <w:sz w:val="22"/>
          <w:szCs w:val="22"/>
        </w:rPr>
        <w:t>attitude</w:t>
      </w:r>
      <w:proofErr w:type="gramEnd"/>
      <w:r w:rsidRPr="00EE303D">
        <w:rPr>
          <w:rFonts w:asciiTheme="minorHAnsi" w:hAnsiTheme="minorHAnsi" w:cstheme="minorHAnsi"/>
          <w:color w:val="000000"/>
          <w:sz w:val="22"/>
          <w:szCs w:val="22"/>
        </w:rPr>
        <w:t xml:space="preserve"> and appearance.</w:t>
      </w:r>
    </w:p>
    <w:p w14:paraId="73DF3B8D"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Prior experience in similar role or extensive experience within a non-profit highly desired.</w:t>
      </w:r>
    </w:p>
    <w:p w14:paraId="55FC8C4E"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Requires detailed oriented individual with the ability to apply complex policies and procedures within parameters given.</w:t>
      </w:r>
    </w:p>
    <w:p w14:paraId="549F5E62"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 xml:space="preserve">Proven track record working with clients/residents, employees/volunteers, </w:t>
      </w:r>
      <w:proofErr w:type="gramStart"/>
      <w:r w:rsidRPr="00EE303D">
        <w:rPr>
          <w:rFonts w:asciiTheme="minorHAnsi" w:hAnsiTheme="minorHAnsi" w:cstheme="minorHAnsi"/>
          <w:color w:val="000000"/>
          <w:sz w:val="22"/>
          <w:szCs w:val="22"/>
        </w:rPr>
        <w:t>donors</w:t>
      </w:r>
      <w:proofErr w:type="gramEnd"/>
      <w:r w:rsidRPr="00EE303D">
        <w:rPr>
          <w:rFonts w:asciiTheme="minorHAnsi" w:hAnsiTheme="minorHAnsi" w:cstheme="minorHAnsi"/>
          <w:color w:val="000000"/>
          <w:sz w:val="22"/>
          <w:szCs w:val="22"/>
        </w:rPr>
        <w:t xml:space="preserve"> and the community.</w:t>
      </w:r>
    </w:p>
    <w:p w14:paraId="00F4AB79"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Demonstrated ability to use initiative and resources to guide, advise and help residents as well as prioritize and handle competing priorities.</w:t>
      </w:r>
    </w:p>
    <w:p w14:paraId="4562FA94"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Intermediate to advanced skill level in computer software including Word, Excel, Outlook, and all MS Office Suite-all versions.  </w:t>
      </w:r>
    </w:p>
    <w:p w14:paraId="0133CD66"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lastRenderedPageBreak/>
        <w:t>Proactive approach that is looking for ways to maintain and improve processes and help people by applying creativity and flexibility to achieve outcomes.</w:t>
      </w:r>
    </w:p>
    <w:p w14:paraId="3B5B6186" w14:textId="77777777"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Ability to pass a Background check.</w:t>
      </w:r>
    </w:p>
    <w:p w14:paraId="3BB9369C" w14:textId="44B37175" w:rsidR="00B8252F" w:rsidRPr="00EE303D" w:rsidRDefault="00B8252F" w:rsidP="00B8252F">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EE303D">
        <w:rPr>
          <w:rFonts w:asciiTheme="minorHAnsi" w:hAnsiTheme="minorHAnsi" w:cstheme="minorHAnsi"/>
          <w:color w:val="000000"/>
          <w:sz w:val="22"/>
          <w:szCs w:val="22"/>
        </w:rPr>
        <w:t>Possess and maintain current Driver’s license and retain auto insurance as law requires.</w:t>
      </w:r>
    </w:p>
    <w:p w14:paraId="3A22F287" w14:textId="77777777" w:rsidR="00EE303D" w:rsidRPr="00EE303D" w:rsidRDefault="00EE303D" w:rsidP="00EE303D">
      <w:pPr>
        <w:spacing w:after="0" w:line="240" w:lineRule="auto"/>
        <w:rPr>
          <w:rFonts w:eastAsia="Times New Roman" w:cstheme="minorHAnsi"/>
        </w:rPr>
      </w:pPr>
    </w:p>
    <w:p w14:paraId="69BEEC13" w14:textId="77777777" w:rsidR="00EE303D" w:rsidRPr="00EE303D" w:rsidRDefault="00EE303D" w:rsidP="00EE303D">
      <w:pPr>
        <w:spacing w:after="0" w:line="240" w:lineRule="auto"/>
        <w:ind w:right="540"/>
        <w:rPr>
          <w:rFonts w:eastAsia="Times New Roman" w:cstheme="minorHAnsi"/>
        </w:rPr>
      </w:pPr>
      <w:r w:rsidRPr="00EE303D">
        <w:rPr>
          <w:rFonts w:eastAsia="Times New Roman" w:cstheme="minorHAnsi"/>
          <w:color w:val="000000"/>
        </w:rPr>
        <w:t>ESSENTIAL DUTIES:</w:t>
      </w:r>
    </w:p>
    <w:p w14:paraId="5C73763C"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Work involves planning, developing, implementing, and monitoring access and eligibility to social service programs.</w:t>
      </w:r>
    </w:p>
    <w:p w14:paraId="548BB3C3"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Coordinates delivery of services through effective management of resources.</w:t>
      </w:r>
    </w:p>
    <w:p w14:paraId="0E7C2320"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Collects, organizes, analyzes, and prepares material in response to requests for information, complaints, and reports.</w:t>
      </w:r>
    </w:p>
    <w:p w14:paraId="4B5C2996"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Oversee timely collection of accurate resident documentation and program service data. </w:t>
      </w:r>
    </w:p>
    <w:p w14:paraId="29B44AB7"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Create and maintain community partnerships, community groups and agencies as required.</w:t>
      </w:r>
    </w:p>
    <w:p w14:paraId="04A3258D"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Identify measures of success, including resident satisfaction and program effectiveness in conjunction with other staff members and Executive Director.</w:t>
      </w:r>
    </w:p>
    <w:p w14:paraId="01E44840"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 xml:space="preserve">Maintains all program participant records by reviewing case </w:t>
      </w:r>
      <w:proofErr w:type="gramStart"/>
      <w:r w:rsidRPr="00EE303D">
        <w:rPr>
          <w:rFonts w:eastAsia="Times New Roman" w:cstheme="minorHAnsi"/>
          <w:color w:val="000000"/>
        </w:rPr>
        <w:t>notes;</w:t>
      </w:r>
      <w:proofErr w:type="gramEnd"/>
      <w:r w:rsidRPr="00EE303D">
        <w:rPr>
          <w:rFonts w:eastAsia="Times New Roman" w:cstheme="minorHAnsi"/>
          <w:color w:val="000000"/>
        </w:rPr>
        <w:t xml:space="preserve"> logging events and progress.</w:t>
      </w:r>
    </w:p>
    <w:p w14:paraId="2DB4714E"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 xml:space="preserve">Develop a climate providing motivation, </w:t>
      </w:r>
      <w:proofErr w:type="gramStart"/>
      <w:r w:rsidRPr="00EE303D">
        <w:rPr>
          <w:rFonts w:eastAsia="Times New Roman" w:cstheme="minorHAnsi"/>
          <w:color w:val="000000"/>
        </w:rPr>
        <w:t>participation</w:t>
      </w:r>
      <w:proofErr w:type="gramEnd"/>
      <w:r w:rsidRPr="00EE303D">
        <w:rPr>
          <w:rFonts w:eastAsia="Times New Roman" w:cstheme="minorHAnsi"/>
          <w:color w:val="000000"/>
        </w:rPr>
        <w:t xml:space="preserve"> and opportunities for residents to thrive in community living and recovery.</w:t>
      </w:r>
    </w:p>
    <w:p w14:paraId="7E6B7DB3"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Maintain drug and alcohol-free home.</w:t>
      </w:r>
    </w:p>
    <w:p w14:paraId="7CC22DFD"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Ability to work in a constant state of alertness and safe manner.</w:t>
      </w:r>
    </w:p>
    <w:p w14:paraId="406B4DC1"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Establish good working relationship with other team members.</w:t>
      </w:r>
    </w:p>
    <w:p w14:paraId="6F92AEEA"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 xml:space="preserve">Foster positive communications and relationships with residents, </w:t>
      </w:r>
      <w:proofErr w:type="gramStart"/>
      <w:r w:rsidRPr="00EE303D">
        <w:rPr>
          <w:rFonts w:eastAsia="Times New Roman" w:cstheme="minorHAnsi"/>
          <w:color w:val="000000"/>
        </w:rPr>
        <w:t>staff</w:t>
      </w:r>
      <w:proofErr w:type="gramEnd"/>
      <w:r w:rsidRPr="00EE303D">
        <w:rPr>
          <w:rFonts w:eastAsia="Times New Roman" w:cstheme="minorHAnsi"/>
          <w:color w:val="000000"/>
        </w:rPr>
        <w:t xml:space="preserve"> and community members.</w:t>
      </w:r>
    </w:p>
    <w:p w14:paraId="694D43FC" w14:textId="77777777" w:rsidR="00EE303D" w:rsidRPr="00EE303D" w:rsidRDefault="00EE303D" w:rsidP="00EE303D">
      <w:pPr>
        <w:numPr>
          <w:ilvl w:val="0"/>
          <w:numId w:val="5"/>
        </w:numPr>
        <w:spacing w:after="0" w:line="240" w:lineRule="auto"/>
        <w:jc w:val="both"/>
        <w:textAlignment w:val="baseline"/>
        <w:rPr>
          <w:rFonts w:eastAsia="Times New Roman" w:cstheme="minorHAnsi"/>
          <w:color w:val="000000"/>
        </w:rPr>
      </w:pPr>
      <w:r w:rsidRPr="00EE303D">
        <w:rPr>
          <w:rFonts w:eastAsia="Times New Roman" w:cstheme="minorHAnsi"/>
          <w:color w:val="000000"/>
        </w:rPr>
        <w:t>Keep up to date on industry trends and developments.</w:t>
      </w:r>
    </w:p>
    <w:p w14:paraId="543619D9" w14:textId="77777777" w:rsidR="00EE303D" w:rsidRPr="00EE303D" w:rsidRDefault="00EE303D" w:rsidP="00EE303D">
      <w:pPr>
        <w:numPr>
          <w:ilvl w:val="0"/>
          <w:numId w:val="6"/>
        </w:numPr>
        <w:spacing w:after="0" w:line="240" w:lineRule="auto"/>
        <w:jc w:val="both"/>
        <w:textAlignment w:val="baseline"/>
        <w:rPr>
          <w:rFonts w:eastAsia="Times New Roman" w:cstheme="minorHAnsi"/>
          <w:color w:val="000000"/>
        </w:rPr>
      </w:pPr>
      <w:r w:rsidRPr="00EE303D">
        <w:rPr>
          <w:rFonts w:eastAsia="Times New Roman" w:cstheme="minorHAnsi"/>
          <w:color w:val="000000"/>
        </w:rPr>
        <w:t>Adhere to company policies and procedures.</w:t>
      </w:r>
    </w:p>
    <w:p w14:paraId="3A8A8AF9" w14:textId="77777777" w:rsidR="00EE303D" w:rsidRPr="00EE303D" w:rsidRDefault="00EE303D" w:rsidP="00EE303D">
      <w:pPr>
        <w:numPr>
          <w:ilvl w:val="0"/>
          <w:numId w:val="6"/>
        </w:numPr>
        <w:spacing w:after="0" w:line="240" w:lineRule="auto"/>
        <w:jc w:val="both"/>
        <w:textAlignment w:val="baseline"/>
        <w:rPr>
          <w:rFonts w:eastAsia="Times New Roman" w:cstheme="minorHAnsi"/>
          <w:color w:val="000000"/>
        </w:rPr>
      </w:pPr>
      <w:r w:rsidRPr="00EE303D">
        <w:rPr>
          <w:rFonts w:eastAsia="Times New Roman" w:cstheme="minorHAnsi"/>
          <w:color w:val="000000"/>
        </w:rPr>
        <w:t>Actively participate in meetings as requested.</w:t>
      </w:r>
    </w:p>
    <w:p w14:paraId="700256EF" w14:textId="77777777" w:rsidR="00EE303D" w:rsidRPr="00EE303D" w:rsidRDefault="00EE303D" w:rsidP="00EE303D">
      <w:pPr>
        <w:numPr>
          <w:ilvl w:val="0"/>
          <w:numId w:val="6"/>
        </w:numPr>
        <w:spacing w:after="0" w:line="240" w:lineRule="auto"/>
        <w:jc w:val="both"/>
        <w:textAlignment w:val="baseline"/>
        <w:rPr>
          <w:rFonts w:eastAsia="Times New Roman" w:cstheme="minorHAnsi"/>
          <w:color w:val="000000"/>
        </w:rPr>
      </w:pPr>
      <w:r w:rsidRPr="00EE303D">
        <w:rPr>
          <w:rFonts w:eastAsia="Times New Roman" w:cstheme="minorHAnsi"/>
          <w:color w:val="000000"/>
        </w:rPr>
        <w:t>Other duties as assigned.</w:t>
      </w:r>
    </w:p>
    <w:p w14:paraId="24CDFEEB" w14:textId="77777777" w:rsidR="00EE303D" w:rsidRPr="00EE303D" w:rsidRDefault="00EE303D" w:rsidP="00EE303D">
      <w:pPr>
        <w:spacing w:after="0" w:line="240" w:lineRule="auto"/>
        <w:rPr>
          <w:rFonts w:eastAsia="Times New Roman" w:cstheme="minorHAnsi"/>
        </w:rPr>
      </w:pPr>
    </w:p>
    <w:p w14:paraId="0DB94D06" w14:textId="77777777" w:rsidR="00EE303D" w:rsidRPr="00EE303D" w:rsidRDefault="00EE303D" w:rsidP="00EE303D">
      <w:pPr>
        <w:shd w:val="clear" w:color="auto" w:fill="FFFFFF"/>
        <w:spacing w:after="0" w:line="240" w:lineRule="auto"/>
        <w:ind w:firstLine="360"/>
        <w:rPr>
          <w:rFonts w:eastAsia="Times New Roman" w:cstheme="minorHAnsi"/>
        </w:rPr>
      </w:pPr>
      <w:r w:rsidRPr="00EE303D">
        <w:rPr>
          <w:rFonts w:eastAsia="Times New Roman" w:cstheme="minorHAnsi"/>
          <w:color w:val="000000"/>
        </w:rPr>
        <w:t>OTHER DUTIES:</w:t>
      </w:r>
    </w:p>
    <w:p w14:paraId="18CC95E1" w14:textId="77777777" w:rsidR="00EE303D" w:rsidRPr="00EE303D" w:rsidRDefault="00EE303D" w:rsidP="00EE303D">
      <w:pPr>
        <w:numPr>
          <w:ilvl w:val="0"/>
          <w:numId w:val="7"/>
        </w:numPr>
        <w:spacing w:after="0" w:line="240" w:lineRule="auto"/>
        <w:jc w:val="both"/>
        <w:textAlignment w:val="baseline"/>
        <w:rPr>
          <w:rFonts w:eastAsia="Times New Roman" w:cstheme="minorHAnsi"/>
          <w:color w:val="000000"/>
        </w:rPr>
      </w:pPr>
      <w:r w:rsidRPr="00EE303D">
        <w:rPr>
          <w:rFonts w:eastAsia="Times New Roman" w:cstheme="minorHAnsi"/>
          <w:color w:val="000000"/>
        </w:rPr>
        <w:t>Maintain accurate records of services provided</w:t>
      </w:r>
    </w:p>
    <w:p w14:paraId="7B9EA324" w14:textId="77777777" w:rsidR="00EE303D" w:rsidRPr="00EE303D" w:rsidRDefault="00EE303D" w:rsidP="00EE303D">
      <w:pPr>
        <w:numPr>
          <w:ilvl w:val="0"/>
          <w:numId w:val="7"/>
        </w:numPr>
        <w:spacing w:after="0" w:line="240" w:lineRule="auto"/>
        <w:jc w:val="both"/>
        <w:textAlignment w:val="baseline"/>
        <w:rPr>
          <w:rFonts w:eastAsia="Times New Roman" w:cstheme="minorHAnsi"/>
          <w:color w:val="000000"/>
        </w:rPr>
      </w:pPr>
      <w:r w:rsidRPr="00EE303D">
        <w:rPr>
          <w:rFonts w:eastAsia="Times New Roman" w:cstheme="minorHAnsi"/>
          <w:color w:val="000000"/>
        </w:rPr>
        <w:t>Maintain participation in state and regional networks</w:t>
      </w:r>
    </w:p>
    <w:p w14:paraId="0FE58415" w14:textId="77777777" w:rsidR="00EE303D" w:rsidRPr="00EE303D" w:rsidRDefault="00EE303D" w:rsidP="00EE303D">
      <w:pPr>
        <w:numPr>
          <w:ilvl w:val="0"/>
          <w:numId w:val="7"/>
        </w:numPr>
        <w:spacing w:after="0" w:line="240" w:lineRule="auto"/>
        <w:jc w:val="both"/>
        <w:textAlignment w:val="baseline"/>
        <w:rPr>
          <w:rFonts w:eastAsia="Times New Roman" w:cstheme="minorHAnsi"/>
          <w:color w:val="000000"/>
        </w:rPr>
      </w:pPr>
      <w:r w:rsidRPr="00EE303D">
        <w:rPr>
          <w:rFonts w:eastAsia="Times New Roman" w:cstheme="minorHAnsi"/>
          <w:color w:val="000000"/>
        </w:rPr>
        <w:t>Continue professional development</w:t>
      </w:r>
    </w:p>
    <w:p w14:paraId="7308D199" w14:textId="77777777" w:rsidR="00EE303D" w:rsidRPr="00EE303D" w:rsidRDefault="00EE303D" w:rsidP="00EE303D">
      <w:pPr>
        <w:numPr>
          <w:ilvl w:val="0"/>
          <w:numId w:val="7"/>
        </w:numPr>
        <w:shd w:val="clear" w:color="auto" w:fill="FFFFFF"/>
        <w:spacing w:after="0" w:line="240" w:lineRule="auto"/>
        <w:jc w:val="both"/>
        <w:textAlignment w:val="baseline"/>
        <w:rPr>
          <w:rFonts w:eastAsia="Times New Roman" w:cstheme="minorHAnsi"/>
          <w:color w:val="000000"/>
        </w:rPr>
      </w:pPr>
      <w:r w:rsidRPr="00EE303D">
        <w:rPr>
          <w:rFonts w:eastAsia="Times New Roman" w:cstheme="minorHAnsi"/>
          <w:color w:val="000000"/>
        </w:rPr>
        <w:t>Work closely with other client service providers/SAOP staff on cases requiring multidisciplinary services</w:t>
      </w:r>
    </w:p>
    <w:p w14:paraId="345DCEB9" w14:textId="77777777" w:rsidR="00EE303D" w:rsidRPr="00EE303D" w:rsidRDefault="00EE303D" w:rsidP="00EE303D">
      <w:pPr>
        <w:numPr>
          <w:ilvl w:val="0"/>
          <w:numId w:val="8"/>
        </w:numPr>
        <w:spacing w:after="0" w:line="240" w:lineRule="auto"/>
        <w:textAlignment w:val="baseline"/>
        <w:rPr>
          <w:rFonts w:eastAsia="Times New Roman" w:cstheme="minorHAnsi"/>
          <w:color w:val="000000"/>
        </w:rPr>
      </w:pPr>
      <w:r w:rsidRPr="00EE303D">
        <w:rPr>
          <w:rFonts w:eastAsia="Times New Roman" w:cstheme="minorHAnsi"/>
          <w:color w:val="000000"/>
        </w:rPr>
        <w:t>Support SAOP volunteers and interns as needed</w:t>
      </w:r>
    </w:p>
    <w:p w14:paraId="0DD057AB" w14:textId="77777777" w:rsidR="00EE303D" w:rsidRPr="00EE303D" w:rsidRDefault="00EE303D" w:rsidP="00EE303D">
      <w:pPr>
        <w:numPr>
          <w:ilvl w:val="0"/>
          <w:numId w:val="8"/>
        </w:numPr>
        <w:spacing w:after="0" w:line="240" w:lineRule="auto"/>
        <w:textAlignment w:val="baseline"/>
        <w:rPr>
          <w:rFonts w:eastAsia="Times New Roman" w:cstheme="minorHAnsi"/>
          <w:color w:val="000000"/>
        </w:rPr>
      </w:pPr>
      <w:r w:rsidRPr="00EE303D">
        <w:rPr>
          <w:rFonts w:eastAsia="Times New Roman" w:cstheme="minorHAnsi"/>
          <w:color w:val="000000"/>
        </w:rPr>
        <w:t>Report scheduling conflicts, problems, or other concerns to direct supervisor</w:t>
      </w:r>
    </w:p>
    <w:p w14:paraId="63465E7A" w14:textId="64CA32C7" w:rsidR="00B8252F" w:rsidRPr="00B8252F" w:rsidRDefault="00EE303D" w:rsidP="00EE303D">
      <w:pPr>
        <w:shd w:val="clear" w:color="auto" w:fill="FFFFFF"/>
        <w:spacing w:after="0" w:line="240" w:lineRule="auto"/>
        <w:rPr>
          <w:rFonts w:ascii="Calibri" w:eastAsia="Times New Roman" w:hAnsi="Calibri" w:cs="Calibri"/>
          <w:color w:val="000000"/>
          <w:sz w:val="20"/>
          <w:szCs w:val="20"/>
        </w:rPr>
      </w:pPr>
      <w:r w:rsidRPr="00EE303D">
        <w:rPr>
          <w:rFonts w:ascii="Cambria" w:eastAsia="Times New Roman" w:hAnsi="Cambria" w:cs="Times New Roman"/>
          <w:color w:val="000000"/>
          <w:sz w:val="24"/>
          <w:szCs w:val="24"/>
        </w:rPr>
        <w:t> </w:t>
      </w:r>
    </w:p>
    <w:p w14:paraId="1DA34BAF" w14:textId="77777777" w:rsidR="00B8252F" w:rsidRPr="00B8252F" w:rsidRDefault="00B8252F" w:rsidP="00B8252F">
      <w:pPr>
        <w:spacing w:after="0" w:line="240" w:lineRule="auto"/>
        <w:rPr>
          <w:rFonts w:ascii="Times New Roman" w:eastAsia="Times New Roman" w:hAnsi="Times New Roman" w:cs="Times New Roman"/>
          <w:sz w:val="24"/>
          <w:szCs w:val="24"/>
        </w:rPr>
      </w:pPr>
    </w:p>
    <w:p w14:paraId="1C9B387E" w14:textId="1E0EBDCA" w:rsidR="00B8252F" w:rsidRDefault="00B8252F" w:rsidP="00B8252F">
      <w:pPr>
        <w:spacing w:after="0" w:line="240" w:lineRule="auto"/>
        <w:rPr>
          <w:rFonts w:ascii="Calibri" w:eastAsia="Times New Roman" w:hAnsi="Calibri" w:cs="Calibri"/>
          <w:color w:val="000000"/>
        </w:rPr>
      </w:pPr>
      <w:r w:rsidRPr="00B8252F">
        <w:rPr>
          <w:rFonts w:ascii="Calibri" w:eastAsia="Times New Roman" w:hAnsi="Calibri" w:cs="Calibri"/>
          <w:color w:val="000000"/>
        </w:rPr>
        <w:t>SALARY &amp; BENEFITS</w:t>
      </w:r>
    </w:p>
    <w:p w14:paraId="3693BDA8" w14:textId="5CDFB69D" w:rsidR="00EE303D" w:rsidRDefault="00EE303D" w:rsidP="00B8252F">
      <w:pPr>
        <w:spacing w:after="0" w:line="240" w:lineRule="auto"/>
        <w:rPr>
          <w:rFonts w:ascii="Calibri" w:eastAsia="Times New Roman" w:hAnsi="Calibri" w:cs="Calibri"/>
          <w:color w:val="000000"/>
        </w:rPr>
      </w:pPr>
    </w:p>
    <w:p w14:paraId="77D8A0AA" w14:textId="77777777" w:rsidR="00EE303D" w:rsidRPr="00EE303D" w:rsidRDefault="00EE303D" w:rsidP="00EE303D">
      <w:pPr>
        <w:shd w:val="clear" w:color="auto" w:fill="FFFFFF"/>
        <w:spacing w:after="0" w:line="240" w:lineRule="auto"/>
        <w:jc w:val="both"/>
        <w:rPr>
          <w:rFonts w:eastAsia="Times New Roman" w:cstheme="minorHAnsi"/>
        </w:rPr>
      </w:pPr>
      <w:r w:rsidRPr="00EE303D">
        <w:rPr>
          <w:rFonts w:eastAsia="Times New Roman" w:cstheme="minorHAnsi"/>
          <w:color w:val="000000"/>
        </w:rPr>
        <w:t xml:space="preserve">Base salary is $41,600 per year with health expense stipend ($441.67 single with no dependents/$891.67 married or has dependents), 5% base salary pension contribution (employer sponsored), short/long-term disability and life insurance (employer sponsored), 40 hours of PTO per quarter, and </w:t>
      </w:r>
      <w:proofErr w:type="gramStart"/>
      <w:r w:rsidRPr="00EE303D">
        <w:rPr>
          <w:rFonts w:eastAsia="Times New Roman" w:cstheme="minorHAnsi"/>
          <w:color w:val="000000"/>
        </w:rPr>
        <w:t>work related</w:t>
      </w:r>
      <w:proofErr w:type="gramEnd"/>
      <w:r w:rsidRPr="00EE303D">
        <w:rPr>
          <w:rFonts w:eastAsia="Times New Roman" w:cstheme="minorHAnsi"/>
          <w:color w:val="000000"/>
        </w:rPr>
        <w:t xml:space="preserve"> travel reimbursements ($.45 per mile). </w:t>
      </w:r>
    </w:p>
    <w:p w14:paraId="0D6D840C" w14:textId="77777777" w:rsidR="00EE303D" w:rsidRPr="00B8252F" w:rsidRDefault="00EE303D" w:rsidP="00B8252F">
      <w:pPr>
        <w:spacing w:after="0" w:line="240" w:lineRule="auto"/>
        <w:rPr>
          <w:rFonts w:ascii="Times New Roman" w:eastAsia="Times New Roman" w:hAnsi="Times New Roman" w:cs="Times New Roman"/>
          <w:sz w:val="24"/>
          <w:szCs w:val="24"/>
        </w:rPr>
      </w:pPr>
    </w:p>
    <w:p w14:paraId="0B887131" w14:textId="77777777" w:rsidR="00EE303D" w:rsidRDefault="00EE303D" w:rsidP="00B8252F">
      <w:pPr>
        <w:spacing w:after="0" w:line="240" w:lineRule="auto"/>
        <w:rPr>
          <w:rFonts w:ascii="Times New Roman" w:eastAsia="Times New Roman" w:hAnsi="Times New Roman" w:cs="Times New Roman"/>
          <w:sz w:val="24"/>
          <w:szCs w:val="24"/>
        </w:rPr>
      </w:pPr>
    </w:p>
    <w:p w14:paraId="762827B6" w14:textId="3C0AF5E7" w:rsidR="00B8252F" w:rsidRPr="00B8252F" w:rsidRDefault="00B8252F" w:rsidP="00B8252F">
      <w:pPr>
        <w:spacing w:after="0" w:line="240" w:lineRule="auto"/>
        <w:rPr>
          <w:rFonts w:ascii="Times New Roman" w:eastAsia="Times New Roman" w:hAnsi="Times New Roman" w:cs="Times New Roman"/>
          <w:i/>
          <w:iCs/>
          <w:sz w:val="24"/>
          <w:szCs w:val="24"/>
        </w:rPr>
      </w:pPr>
      <w:r w:rsidRPr="00B8252F">
        <w:rPr>
          <w:rFonts w:ascii="Calibri" w:eastAsia="Times New Roman" w:hAnsi="Calibri" w:cs="Calibri"/>
          <w:i/>
          <w:iCs/>
          <w:color w:val="000000"/>
        </w:rPr>
        <w:t>Survivor Advocacy Outreach Program is an Equal Opportunity Employer that does not</w:t>
      </w:r>
    </w:p>
    <w:p w14:paraId="7D886B3F" w14:textId="77777777" w:rsidR="00B8252F" w:rsidRPr="00B8252F" w:rsidRDefault="00B8252F" w:rsidP="00B8252F">
      <w:pPr>
        <w:spacing w:after="0" w:line="240" w:lineRule="auto"/>
        <w:rPr>
          <w:rFonts w:ascii="Times New Roman" w:eastAsia="Times New Roman" w:hAnsi="Times New Roman" w:cs="Times New Roman"/>
          <w:i/>
          <w:iCs/>
          <w:sz w:val="24"/>
          <w:szCs w:val="24"/>
        </w:rPr>
      </w:pPr>
      <w:r w:rsidRPr="00B8252F">
        <w:rPr>
          <w:rFonts w:ascii="Calibri" w:eastAsia="Times New Roman" w:hAnsi="Calibri" w:cs="Calibri"/>
          <w:i/>
          <w:iCs/>
          <w:color w:val="000000"/>
        </w:rPr>
        <w:t xml:space="preserve">discriminate </w:t>
      </w:r>
      <w:proofErr w:type="gramStart"/>
      <w:r w:rsidRPr="00B8252F">
        <w:rPr>
          <w:rFonts w:ascii="Calibri" w:eastAsia="Times New Roman" w:hAnsi="Calibri" w:cs="Calibri"/>
          <w:i/>
          <w:iCs/>
          <w:color w:val="000000"/>
        </w:rPr>
        <w:t>on the basis of</w:t>
      </w:r>
      <w:proofErr w:type="gramEnd"/>
      <w:r w:rsidRPr="00B8252F">
        <w:rPr>
          <w:rFonts w:ascii="Calibri" w:eastAsia="Times New Roman" w:hAnsi="Calibri" w:cs="Calibri"/>
          <w:i/>
          <w:iCs/>
          <w:color w:val="000000"/>
        </w:rPr>
        <w:t xml:space="preserve"> actual or perceived race, creed, color, religion, lineage or national origin, ancestry, citizenship status, age, ability, sex, gender, marital status, veteran status, sexual orientation, </w:t>
      </w:r>
      <w:r w:rsidRPr="00B8252F">
        <w:rPr>
          <w:rFonts w:ascii="Calibri" w:eastAsia="Times New Roman" w:hAnsi="Calibri" w:cs="Calibri"/>
          <w:i/>
          <w:iCs/>
          <w:color w:val="000000"/>
        </w:rPr>
        <w:lastRenderedPageBreak/>
        <w:t>genetic information, arrest record, or any other characteristic protected by applicable federal, state or local laws.</w:t>
      </w:r>
    </w:p>
    <w:p w14:paraId="231E2710" w14:textId="77777777" w:rsidR="00FD7EC4" w:rsidRPr="00EE303D" w:rsidRDefault="00FD7EC4">
      <w:pPr>
        <w:rPr>
          <w:i/>
          <w:iCs/>
        </w:rPr>
      </w:pPr>
    </w:p>
    <w:sectPr w:rsidR="00FD7EC4" w:rsidRPr="00EE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A04"/>
    <w:multiLevelType w:val="multilevel"/>
    <w:tmpl w:val="883E5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97351"/>
    <w:multiLevelType w:val="multilevel"/>
    <w:tmpl w:val="61100A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67AE9"/>
    <w:multiLevelType w:val="multilevel"/>
    <w:tmpl w:val="005E63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932AC"/>
    <w:multiLevelType w:val="multilevel"/>
    <w:tmpl w:val="4D7609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172EF"/>
    <w:multiLevelType w:val="multilevel"/>
    <w:tmpl w:val="2736BA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1477B"/>
    <w:multiLevelType w:val="multilevel"/>
    <w:tmpl w:val="10029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6192B"/>
    <w:multiLevelType w:val="multilevel"/>
    <w:tmpl w:val="653E90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E52A3"/>
    <w:multiLevelType w:val="multilevel"/>
    <w:tmpl w:val="FE7209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1741578">
    <w:abstractNumId w:val="1"/>
  </w:num>
  <w:num w:numId="2" w16cid:durableId="1918787981">
    <w:abstractNumId w:val="7"/>
  </w:num>
  <w:num w:numId="3" w16cid:durableId="907619073">
    <w:abstractNumId w:val="4"/>
  </w:num>
  <w:num w:numId="4" w16cid:durableId="1736472972">
    <w:abstractNumId w:val="3"/>
  </w:num>
  <w:num w:numId="5" w16cid:durableId="1658922709">
    <w:abstractNumId w:val="0"/>
  </w:num>
  <w:num w:numId="6" w16cid:durableId="1995718207">
    <w:abstractNumId w:val="5"/>
  </w:num>
  <w:num w:numId="7" w16cid:durableId="881213314">
    <w:abstractNumId w:val="2"/>
  </w:num>
  <w:num w:numId="8" w16cid:durableId="647050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2F"/>
    <w:rsid w:val="00020E04"/>
    <w:rsid w:val="00B8252F"/>
    <w:rsid w:val="00EE303D"/>
    <w:rsid w:val="00F97F1E"/>
    <w:rsid w:val="00F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2671"/>
  <w15:chartTrackingRefBased/>
  <w15:docId w15:val="{6959AA7D-CEE6-4AAD-8E58-26E21649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3791">
      <w:bodyDiv w:val="1"/>
      <w:marLeft w:val="0"/>
      <w:marRight w:val="0"/>
      <w:marTop w:val="0"/>
      <w:marBottom w:val="0"/>
      <w:divBdr>
        <w:top w:val="none" w:sz="0" w:space="0" w:color="auto"/>
        <w:left w:val="none" w:sz="0" w:space="0" w:color="auto"/>
        <w:bottom w:val="none" w:sz="0" w:space="0" w:color="auto"/>
        <w:right w:val="none" w:sz="0" w:space="0" w:color="auto"/>
      </w:divBdr>
    </w:div>
    <w:div w:id="53380668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
    <w:div w:id="921991285">
      <w:bodyDiv w:val="1"/>
      <w:marLeft w:val="0"/>
      <w:marRight w:val="0"/>
      <w:marTop w:val="0"/>
      <w:marBottom w:val="0"/>
      <w:divBdr>
        <w:top w:val="none" w:sz="0" w:space="0" w:color="auto"/>
        <w:left w:val="none" w:sz="0" w:space="0" w:color="auto"/>
        <w:bottom w:val="none" w:sz="0" w:space="0" w:color="auto"/>
        <w:right w:val="none" w:sz="0" w:space="0" w:color="auto"/>
      </w:divBdr>
    </w:div>
    <w:div w:id="10942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cp:lastModifiedBy>
  <cp:revision>3</cp:revision>
  <dcterms:created xsi:type="dcterms:W3CDTF">2022-04-28T17:32:00Z</dcterms:created>
  <dcterms:modified xsi:type="dcterms:W3CDTF">2022-04-28T18:32:00Z</dcterms:modified>
</cp:coreProperties>
</file>